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7172" w:rsidRPr="00EB7172" w:rsidRDefault="00EB7172" w:rsidP="00EB7172">
      <w:pPr>
        <w:spacing w:after="0" w:line="240" w:lineRule="auto"/>
        <w:ind w:left="7371" w:right="-284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B7172">
        <w:rPr>
          <w:rFonts w:ascii="Times New Roman" w:eastAsia="Times New Roman" w:hAnsi="Times New Roman" w:cs="Times New Roman"/>
          <w:sz w:val="20"/>
          <w:szCs w:val="20"/>
          <w:lang w:eastAsia="ru-RU"/>
        </w:rPr>
        <w:t>Приложение №6</w:t>
      </w:r>
    </w:p>
    <w:p w:rsidR="00EB7172" w:rsidRPr="00EB7172" w:rsidRDefault="00EB7172" w:rsidP="00EB7172">
      <w:pPr>
        <w:spacing w:after="0" w:line="240" w:lineRule="auto"/>
        <w:ind w:left="7371" w:right="-284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B7172">
        <w:rPr>
          <w:rFonts w:ascii="Times New Roman" w:eastAsia="Times New Roman" w:hAnsi="Times New Roman" w:cs="Times New Roman"/>
          <w:sz w:val="20"/>
          <w:szCs w:val="20"/>
          <w:lang w:eastAsia="ru-RU"/>
        </w:rPr>
        <w:t>к Техническому заданию</w:t>
      </w:r>
    </w:p>
    <w:p w:rsidR="00EB7172" w:rsidRDefault="00EB7172"/>
    <w:p w:rsidR="00176B2D" w:rsidRDefault="00481E29">
      <w:r w:rsidRPr="00481E29">
        <w:rPr>
          <w:noProof/>
          <w:lang w:eastAsia="ru-RU"/>
        </w:rPr>
        <w:drawing>
          <wp:inline distT="0" distB="0" distL="0" distR="0">
            <wp:extent cx="5940425" cy="7920567"/>
            <wp:effectExtent l="0" t="0" r="3175" b="4445"/>
            <wp:docPr id="1" name="Рисунок 1" descr="D:\Users\Polyakov.VG\Temporary\178\вид настила в полост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Polyakov.VG\Temporary\178\вид настила в полости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B7172" w:rsidRDefault="00EB7172"/>
    <w:p w:rsidR="00EB7172" w:rsidRPr="00EB7172" w:rsidRDefault="00EB7172" w:rsidP="00EB71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B717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Фото. Вид настила в полости</w:t>
      </w:r>
    </w:p>
    <w:p w:rsidR="00EB7172" w:rsidRDefault="00EB7172"/>
    <w:sectPr w:rsidR="00EB717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1E29"/>
    <w:rsid w:val="00176B2D"/>
    <w:rsid w:val="00481E29"/>
    <w:rsid w:val="00EB71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D796A45-417B-4F7F-A13A-50534C105B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Поляков Валерий Геннадьевич</dc:creator>
  <cp:keywords/>
  <dc:description/>
  <cp:lastModifiedBy>Поляков Валерий Геннадьевич</cp:lastModifiedBy>
  <cp:revision>2</cp:revision>
  <dcterms:created xsi:type="dcterms:W3CDTF">2015-02-03T14:10:00Z</dcterms:created>
  <dcterms:modified xsi:type="dcterms:W3CDTF">2015-02-03T14:13:00Z</dcterms:modified>
</cp:coreProperties>
</file>